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AD" w:rsidRDefault="00D804AD">
      <w:pPr>
        <w:pStyle w:val="Default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margin-left:-41.3pt;margin-top:30.4pt;width:550.5pt;height:731.2pt;z-index:251659264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>
        <w:rPr>
          <w:sz w:val="16"/>
          <w:szCs w:val="16"/>
        </w:rPr>
        <w:pict>
          <v:rect id="_x0000_s1027" style="position:absolute;margin-left:-30.1pt;margin-top:38.4pt;width:528.2pt;height:715.1pt;z-index:251660288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="000070F5">
        <w:rPr>
          <w:noProof/>
          <w:sz w:val="16"/>
          <w:szCs w:val="16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2649875</wp:posOffset>
            </wp:positionH>
            <wp:positionV relativeFrom="page">
              <wp:posOffset>685800</wp:posOffset>
            </wp:positionV>
            <wp:extent cx="631151" cy="77631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eader-filtere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51" cy="77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804AD" w:rsidRDefault="00D804AD">
      <w:pPr>
        <w:pStyle w:val="Default"/>
        <w:jc w:val="center"/>
        <w:rPr>
          <w:sz w:val="42"/>
          <w:szCs w:val="42"/>
        </w:rPr>
      </w:pPr>
    </w:p>
    <w:p w:rsidR="00D804AD" w:rsidRDefault="00D804AD">
      <w:pPr>
        <w:pStyle w:val="Default"/>
        <w:spacing w:line="288" w:lineRule="auto"/>
        <w:jc w:val="center"/>
        <w:rPr>
          <w:sz w:val="20"/>
          <w:szCs w:val="20"/>
        </w:rPr>
      </w:pPr>
    </w:p>
    <w:p w:rsidR="00D804AD" w:rsidRDefault="000070F5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 xml:space="preserve">St. </w:t>
      </w:r>
      <w:proofErr w:type="spellStart"/>
      <w:r>
        <w:rPr>
          <w:sz w:val="42"/>
          <w:szCs w:val="42"/>
        </w:rPr>
        <w:t>Linus</w:t>
      </w:r>
      <w:proofErr w:type="spellEnd"/>
      <w:r>
        <w:rPr>
          <w:sz w:val="42"/>
          <w:szCs w:val="42"/>
        </w:rPr>
        <w:t xml:space="preserve"> School</w:t>
      </w:r>
    </w:p>
    <w:p w:rsidR="00D804AD" w:rsidRDefault="000070F5">
      <w:pPr>
        <w:pStyle w:val="Default"/>
        <w:spacing w:line="288" w:lineRule="auto"/>
        <w:jc w:val="center"/>
        <w:rPr>
          <w:sz w:val="42"/>
          <w:szCs w:val="42"/>
        </w:rPr>
      </w:pPr>
      <w:r>
        <w:rPr>
          <w:sz w:val="42"/>
          <w:szCs w:val="42"/>
        </w:rPr>
        <w:t>4th</w:t>
      </w:r>
      <w:r>
        <w:rPr>
          <w:sz w:val="42"/>
          <w:szCs w:val="42"/>
        </w:rPr>
        <w:t xml:space="preserve"> Grade</w:t>
      </w:r>
      <w:r>
        <w:rPr>
          <w:sz w:val="42"/>
          <w:szCs w:val="42"/>
        </w:rPr>
        <w:t xml:space="preserve"> School Supply List</w:t>
      </w:r>
    </w:p>
    <w:p w:rsidR="00D804AD" w:rsidRDefault="00D804AD">
      <w:pPr>
        <w:pStyle w:val="Default"/>
        <w:spacing w:line="288" w:lineRule="auto"/>
        <w:jc w:val="center"/>
        <w:rPr>
          <w:sz w:val="42"/>
          <w:szCs w:val="42"/>
        </w:rPr>
      </w:pPr>
    </w:p>
    <w:p w:rsidR="00D804AD" w:rsidRDefault="00D804AD">
      <w:pPr>
        <w:pStyle w:val="Default"/>
        <w:spacing w:line="288" w:lineRule="auto"/>
        <w:jc w:val="center"/>
        <w:rPr>
          <w:sz w:val="2"/>
          <w:szCs w:val="2"/>
        </w:rPr>
      </w:pPr>
    </w:p>
    <w:p w:rsidR="00D804AD" w:rsidRDefault="00D804AD">
      <w:pPr>
        <w:pStyle w:val="Default"/>
        <w:rPr>
          <w:sz w:val="2"/>
          <w:szCs w:val="2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90"/>
        <w:gridCol w:w="1079"/>
        <w:gridCol w:w="7086"/>
      </w:tblGrid>
      <w:tr w:rsidR="00D804AD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i/>
                <w:iCs/>
                <w:sz w:val="18"/>
                <w:szCs w:val="18"/>
              </w:rPr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A15E68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A15E68">
            <w:pPr>
              <w:pStyle w:val="TableStyle2"/>
            </w:pPr>
            <w:r>
              <w:rPr>
                <w:sz w:val="22"/>
                <w:szCs w:val="22"/>
              </w:rPr>
              <w:t>Composition Books-marble cover, wide ruled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Dividers, 3 Ring, 5 Tab, 11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8.5</w:t>
            </w:r>
            <w:r>
              <w:rPr>
                <w:sz w:val="22"/>
                <w:szCs w:val="22"/>
              </w:rPr>
              <w:t>”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Filler Paper, Wide Rule, 10.5" x 8</w:t>
            </w:r>
            <w:r>
              <w:rPr>
                <w:sz w:val="22"/>
                <w:szCs w:val="22"/>
              </w:rPr>
              <w:t>", 120/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Large Pink Eraser, Latex Free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Facial Tissue, Hypo-Allergenic, 200 ct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2 boxes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Baby Wipes, 80 ct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Folders, 2 Pocket, 5 Pack, Blue, Red, Green, Yellow, Purple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box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Crayons 24 ct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 w:rsidP="00A15E68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Markers, Washable, </w:t>
            </w:r>
            <w:r>
              <w:rPr>
                <w:sz w:val="22"/>
                <w:szCs w:val="22"/>
              </w:rPr>
              <w:t xml:space="preserve">Classic Colors, Wide Tip, 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 w:rsidP="00A15E68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Crayola</w:t>
            </w:r>
            <w:proofErr w:type="spellEnd"/>
            <w:r>
              <w:rPr>
                <w:sz w:val="22"/>
                <w:szCs w:val="22"/>
              </w:rPr>
              <w:t xml:space="preserve"> Markers, Washable, Classic Colors, Fine Tip, 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Washable Glue Stick .26 oz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Elmer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Glue, Washable, 4 oz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doz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#2 Pencils, Sharpened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Plastic Ruler, Inches and Centimeters, Center Holes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set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Colored Pencils, Sharpened 12/set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Double Barrel Pencil and Crayon Sharpener, Canister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Fiskars</w:t>
            </w:r>
            <w:proofErr w:type="spellEnd"/>
            <w:r>
              <w:rPr>
                <w:sz w:val="22"/>
                <w:szCs w:val="22"/>
              </w:rPr>
              <w:t xml:space="preserve"> Scissors for Kids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Blunt Tip, Latex Free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 xml:space="preserve">Jumbo Book Covers 5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(blue, red, green, yellow, purple)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Index Cards, 3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 5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Ruled, 100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Marker, Dry Erase, Chisel Tip, Low Odor, 4 pack</w:t>
            </w:r>
          </w:p>
        </w:tc>
      </w:tr>
      <w:tr w:rsidR="00D804AD">
        <w:trPr>
          <w:trHeight w:val="445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18"/>
                <w:szCs w:val="18"/>
              </w:rPr>
              <w:lastRenderedPageBreak/>
              <w:t>Check when Purchased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Quantity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Description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 pack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Graph Paper, 4 sq/in 10.5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x8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100 </w:t>
            </w:r>
            <w:proofErr w:type="spellStart"/>
            <w:r>
              <w:rPr>
                <w:sz w:val="22"/>
                <w:szCs w:val="22"/>
              </w:rPr>
              <w:t>pk</w:t>
            </w:r>
            <w:proofErr w:type="spellEnd"/>
            <w:r>
              <w:rPr>
                <w:sz w:val="22"/>
                <w:szCs w:val="22"/>
              </w:rPr>
              <w:t xml:space="preserve"> 3 hole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Flash Drive, USB, 8gb, Slide Design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Marker, Sharpie, Fine Point, Black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Binder 3 Ring, 1</w:t>
            </w:r>
            <w:r>
              <w:rPr>
                <w:sz w:val="22"/>
                <w:szCs w:val="22"/>
              </w:rPr>
              <w:t>”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 xml:space="preserve">Ballpoint Pen, Round </w:t>
            </w:r>
            <w:proofErr w:type="spellStart"/>
            <w:r>
              <w:rPr>
                <w:sz w:val="22"/>
                <w:szCs w:val="22"/>
              </w:rPr>
              <w:t>Stic</w:t>
            </w:r>
            <w:proofErr w:type="spellEnd"/>
            <w:r>
              <w:rPr>
                <w:sz w:val="22"/>
                <w:szCs w:val="22"/>
              </w:rPr>
              <w:t>, Medium Point, Black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 xml:space="preserve">Ballpoint Pen, Round </w:t>
            </w:r>
            <w:proofErr w:type="spellStart"/>
            <w:r>
              <w:rPr>
                <w:sz w:val="22"/>
                <w:szCs w:val="22"/>
              </w:rPr>
              <w:t>Stic</w:t>
            </w:r>
            <w:proofErr w:type="spellEnd"/>
            <w:r>
              <w:rPr>
                <w:sz w:val="22"/>
                <w:szCs w:val="22"/>
              </w:rPr>
              <w:t>, Medium Point, Red</w:t>
            </w:r>
          </w:p>
        </w:tc>
      </w:tr>
      <w:tr w:rsidR="00D804AD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D804AD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04AD" w:rsidRDefault="000070F5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04AD" w:rsidRDefault="000070F5">
            <w:pPr>
              <w:pStyle w:val="TableStyle2"/>
            </w:pPr>
            <w:r>
              <w:rPr>
                <w:sz w:val="22"/>
                <w:szCs w:val="22"/>
              </w:rPr>
              <w:t>Pencil Case, 3 Hole 10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x7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, Mesh Front</w:t>
            </w:r>
          </w:p>
        </w:tc>
      </w:tr>
      <w:tr w:rsidR="00A15E68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68" w:rsidRDefault="00A15E68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8" w:rsidRDefault="00A15E6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68" w:rsidRDefault="00A15E6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Towel roll</w:t>
            </w:r>
          </w:p>
        </w:tc>
      </w:tr>
      <w:tr w:rsidR="00A15E68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68" w:rsidRDefault="00A15E68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8" w:rsidRDefault="00A15E6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68" w:rsidRDefault="00A15E6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Highlighter, chisel tip</w:t>
            </w:r>
          </w:p>
        </w:tc>
      </w:tr>
      <w:tr w:rsidR="00A15E68">
        <w:trPr>
          <w:trHeight w:val="279"/>
        </w:trPr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68" w:rsidRDefault="00A15E68"/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8" w:rsidRDefault="00A15E68">
            <w:pPr>
              <w:pStyle w:val="TableStyle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5E68" w:rsidRDefault="00A15E68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Masking tape</w:t>
            </w:r>
          </w:p>
        </w:tc>
      </w:tr>
    </w:tbl>
    <w:p w:rsidR="00D804AD" w:rsidRDefault="00D804AD">
      <w:pPr>
        <w:pStyle w:val="Default"/>
        <w:rPr>
          <w:sz w:val="32"/>
          <w:szCs w:val="32"/>
        </w:rPr>
      </w:pPr>
    </w:p>
    <w:p w:rsidR="00D804AD" w:rsidRDefault="00D804AD">
      <w:pPr>
        <w:pStyle w:val="Default"/>
      </w:pPr>
      <w:r w:rsidRPr="00D804AD">
        <w:rPr>
          <w:sz w:val="32"/>
          <w:szCs w:val="32"/>
        </w:rPr>
        <w:pict>
          <v:rect id="_x0000_s1028" style="position:absolute;margin-left:-43.6pt;margin-top:29.9pt;width:555.3pt;height:732.2pt;z-index:251662336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  <w:r w:rsidRPr="00D804AD">
        <w:rPr>
          <w:sz w:val="32"/>
          <w:szCs w:val="32"/>
        </w:rPr>
        <w:pict>
          <v:rect id="_x0000_s1029" style="position:absolute;margin-left:-33.5pt;margin-top:37.4pt;width:535pt;height:717.2pt;z-index:251663360;visibility:visible;mso-wrap-distance-left:12pt;mso-wrap-distance-top:12pt;mso-wrap-distance-right:12pt;mso-wrap-distance-bottom:12pt;mso-position-horizontal-relative:margin;mso-position-vertical-relative:page" filled="f" strokecolor="#53585f" strokeweight="2pt">
            <v:stroke miterlimit="4"/>
            <w10:wrap anchorx="margin" anchory="page"/>
          </v:rect>
        </w:pict>
      </w:r>
    </w:p>
    <w:sectPr w:rsidR="00D804AD" w:rsidSect="00D804AD">
      <w:headerReference w:type="default" r:id="rId7"/>
      <w:footerReference w:type="default" r:id="rId8"/>
      <w:pgSz w:w="12240" w:h="15840"/>
      <w:pgMar w:top="1440" w:right="1440" w:bottom="180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F5" w:rsidRDefault="000070F5" w:rsidP="00D804AD">
      <w:r>
        <w:separator/>
      </w:r>
    </w:p>
  </w:endnote>
  <w:endnote w:type="continuationSeparator" w:id="0">
    <w:p w:rsidR="000070F5" w:rsidRDefault="000070F5" w:rsidP="00D8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AD" w:rsidRDefault="000070F5">
    <w:pPr>
      <w:pStyle w:val="HeaderFooter"/>
      <w:tabs>
        <w:tab w:val="clear" w:pos="9020"/>
        <w:tab w:val="center" w:pos="4680"/>
        <w:tab w:val="right" w:pos="9360"/>
      </w:tabs>
    </w:pPr>
    <w:r>
      <w:t xml:space="preserve">10300 S. Lawler Avenue, Oak </w:t>
    </w:r>
    <w:r>
      <w:t>Lawn, IL</w:t>
    </w:r>
    <w:r>
      <w:tab/>
    </w:r>
    <w:r>
      <w:tab/>
    </w:r>
    <w:r>
      <w:t>(708) 425-1656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F5" w:rsidRDefault="000070F5" w:rsidP="00D804AD">
      <w:r>
        <w:separator/>
      </w:r>
    </w:p>
  </w:footnote>
  <w:footnote w:type="continuationSeparator" w:id="0">
    <w:p w:rsidR="000070F5" w:rsidRDefault="000070F5" w:rsidP="00D80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AD" w:rsidRDefault="000070F5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D804AD">
      <w:fldChar w:fldCharType="begin"/>
    </w:r>
    <w:r>
      <w:instrText xml:space="preserve"> PAGE </w:instrText>
    </w:r>
    <w:r w:rsidR="00D804AD">
      <w:fldChar w:fldCharType="separate"/>
    </w:r>
    <w:r w:rsidR="00A15E68">
      <w:rPr>
        <w:noProof/>
      </w:rPr>
      <w:t>1</w:t>
    </w:r>
    <w:r w:rsidR="00D804AD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4AD"/>
    <w:rsid w:val="000070F5"/>
    <w:rsid w:val="00A15E68"/>
    <w:rsid w:val="00D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04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04AD"/>
    <w:rPr>
      <w:u w:val="single"/>
    </w:rPr>
  </w:style>
  <w:style w:type="paragraph" w:customStyle="1" w:styleId="HeaderFooter">
    <w:name w:val="Header &amp; Footer"/>
    <w:rsid w:val="00D8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D804AD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sid w:val="00D804AD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Hayes</dc:creator>
  <cp:lastModifiedBy>mhayes</cp:lastModifiedBy>
  <cp:revision>2</cp:revision>
  <dcterms:created xsi:type="dcterms:W3CDTF">2018-06-27T18:36:00Z</dcterms:created>
  <dcterms:modified xsi:type="dcterms:W3CDTF">2018-06-27T18:36:00Z</dcterms:modified>
</cp:coreProperties>
</file>