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35" w:rsidRDefault="00425035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42134F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2649875</wp:posOffset>
            </wp:positionH>
            <wp:positionV relativeFrom="page">
              <wp:posOffset>685800</wp:posOffset>
            </wp:positionV>
            <wp:extent cx="631151" cy="77631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5035" w:rsidRDefault="00425035">
      <w:pPr>
        <w:pStyle w:val="Default"/>
        <w:jc w:val="center"/>
        <w:rPr>
          <w:sz w:val="42"/>
          <w:szCs w:val="42"/>
        </w:rPr>
      </w:pPr>
    </w:p>
    <w:p w:rsidR="00425035" w:rsidRDefault="00425035">
      <w:pPr>
        <w:pStyle w:val="Default"/>
        <w:spacing w:line="288" w:lineRule="auto"/>
        <w:jc w:val="center"/>
        <w:rPr>
          <w:sz w:val="20"/>
          <w:szCs w:val="20"/>
        </w:rPr>
      </w:pPr>
    </w:p>
    <w:p w:rsidR="00425035" w:rsidRDefault="0042134F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425035" w:rsidRDefault="0042134F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6-8th</w:t>
      </w:r>
      <w:r>
        <w:rPr>
          <w:sz w:val="42"/>
          <w:szCs w:val="42"/>
        </w:rPr>
        <w:t xml:space="preserve"> Grade</w:t>
      </w:r>
      <w:r>
        <w:rPr>
          <w:sz w:val="42"/>
          <w:szCs w:val="42"/>
        </w:rPr>
        <w:t xml:space="preserve"> School Supply List</w:t>
      </w:r>
    </w:p>
    <w:p w:rsidR="00425035" w:rsidRDefault="00425035">
      <w:pPr>
        <w:pStyle w:val="Default"/>
        <w:spacing w:line="288" w:lineRule="auto"/>
        <w:jc w:val="center"/>
        <w:rPr>
          <w:sz w:val="42"/>
          <w:szCs w:val="42"/>
        </w:rPr>
      </w:pPr>
    </w:p>
    <w:p w:rsidR="00425035" w:rsidRDefault="00425035">
      <w:pPr>
        <w:pStyle w:val="Default"/>
        <w:spacing w:line="288" w:lineRule="auto"/>
        <w:jc w:val="center"/>
        <w:rPr>
          <w:sz w:val="2"/>
          <w:szCs w:val="2"/>
        </w:rPr>
      </w:pPr>
    </w:p>
    <w:p w:rsidR="00425035" w:rsidRDefault="00425035">
      <w:pPr>
        <w:pStyle w:val="Default"/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425035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8E37AC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Masking Tape, .94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60 yards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Dividers, 3 Ring, 5 Tab, 11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8.5</w:t>
            </w:r>
            <w:r>
              <w:rPr>
                <w:sz w:val="22"/>
                <w:szCs w:val="22"/>
              </w:rPr>
              <w:t>”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Filler Paper, College Rule, 10.5" x 8", 120/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Protractor 6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180 Degrees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Antibacterial Wipes, 40 ct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Folder, Poly, 2 Pocket, with Prong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Wide Tip, 8/set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Spiral Notebooks, Wide Ruled 70 ct,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>Blue, Red, Green, Yellow, Purple, Black)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Notebook, 1 Subject, Wide Ruled, </w:t>
            </w:r>
            <w:proofErr w:type="spellStart"/>
            <w:r>
              <w:rPr>
                <w:sz w:val="22"/>
                <w:szCs w:val="22"/>
              </w:rPr>
              <w:t>Perf</w:t>
            </w:r>
            <w:proofErr w:type="spellEnd"/>
            <w:r>
              <w:rPr>
                <w:sz w:val="22"/>
                <w:szCs w:val="22"/>
              </w:rPr>
              <w:t>, 70 ct, Orange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Expanding File, Reinforced, Letter Sized, 13 pockets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Highlighters, Chisel Tip, </w:t>
            </w:r>
            <w:r>
              <w:t xml:space="preserve">(Yellow, Blue, Green, Pink, Orange, Purple) </w:t>
            </w:r>
            <w:r>
              <w:rPr>
                <w:sz w:val="22"/>
                <w:szCs w:val="22"/>
              </w:rPr>
              <w:t>6pk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doz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Mechanical Pencils, Refillable, .7mm 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set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Colored Pencils, Sharpened 12/set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Double Barrel Pencil and Crayon Sharpener, Canister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7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Pointed Tip, Latex Free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Jumbo Book Covers 5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(blue, red, green, yellow, purple)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Index Cards, 3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Ruled,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Marker, Dry Erase, Fine Tip, Low Odor</w:t>
            </w:r>
          </w:p>
        </w:tc>
      </w:tr>
      <w:tr w:rsidR="00425035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18"/>
                <w:szCs w:val="18"/>
              </w:rPr>
              <w:lastRenderedPageBreak/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Graph Paper, 4 sq/in 10.5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x8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3 hole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Paint Set, Watercolor, Washable, 8 Colors w/Brush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Marker, Sharpie, </w:t>
            </w:r>
            <w:r>
              <w:rPr>
                <w:sz w:val="22"/>
                <w:szCs w:val="22"/>
              </w:rPr>
              <w:t>Fine Point, Black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Binder 3 Ring, 1</w:t>
            </w:r>
            <w:r>
              <w:rPr>
                <w:sz w:val="22"/>
                <w:szCs w:val="22"/>
              </w:rPr>
              <w:t>”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8E37AC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Ballpoint 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Black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Ballpoint 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Blue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Ballpoint 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Red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Pencil Case, 11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9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3 Hole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Default"/>
            </w:pPr>
            <w:r>
              <w:rPr>
                <w:lang w:val="da-DK"/>
              </w:rPr>
              <w:t>Folders</w:t>
            </w:r>
            <w:r>
              <w:rPr>
                <w:color w:val="21211F"/>
              </w:rPr>
              <w:t xml:space="preserve">, </w:t>
            </w:r>
            <w:r>
              <w:rPr>
                <w:lang w:val="de-DE"/>
              </w:rPr>
              <w:t>2 Pk</w:t>
            </w:r>
            <w:r>
              <w:t>/Prong, 2 pack</w:t>
            </w:r>
            <w:r>
              <w:rPr>
                <w:color w:val="21211F"/>
              </w:rPr>
              <w:t xml:space="preserve">, </w:t>
            </w:r>
            <w:r>
              <w:t>B</w:t>
            </w:r>
            <w:r>
              <w:t>lue/Red/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Baby Wipes 80 ct.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8E37AC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Page Markers, 1/2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1.75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Fluor., 10 Pd/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>, 100 sheets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Earbuds</w:t>
            </w:r>
            <w:proofErr w:type="spellEnd"/>
            <w:r>
              <w:rPr>
                <w:sz w:val="22"/>
                <w:szCs w:val="22"/>
              </w:rPr>
              <w:t xml:space="preserve"> with Case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 w:rsidP="008E37AC">
            <w:pPr>
              <w:pStyle w:val="TableStyle2"/>
            </w:pPr>
            <w:r>
              <w:rPr>
                <w:sz w:val="22"/>
                <w:szCs w:val="22"/>
              </w:rPr>
              <w:t>T130x</w:t>
            </w:r>
            <w:r w:rsidR="008E37AC">
              <w:rPr>
                <w:sz w:val="22"/>
                <w:szCs w:val="22"/>
              </w:rPr>
              <w:t xml:space="preserve"> 115 2 LIne</w:t>
            </w:r>
            <w:r>
              <w:rPr>
                <w:sz w:val="22"/>
                <w:szCs w:val="22"/>
              </w:rPr>
              <w:t xml:space="preserve"> Scientific Calculator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Elmer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Glue, Washable, 7 5/8 oz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Paper Towels, Roll, 2 Ply, 85 Sheets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 xml:space="preserve">Eraser Pink, Large, </w:t>
            </w:r>
            <w:r>
              <w:rPr>
                <w:sz w:val="22"/>
                <w:szCs w:val="22"/>
              </w:rPr>
              <w:t>Latex Free</w:t>
            </w:r>
          </w:p>
        </w:tc>
      </w:tr>
      <w:tr w:rsidR="00425035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5035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35" w:rsidRDefault="0042134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35" w:rsidRDefault="0042134F">
            <w:pPr>
              <w:pStyle w:val="TableStyle2"/>
            </w:pPr>
            <w:r>
              <w:rPr>
                <w:sz w:val="22"/>
                <w:szCs w:val="22"/>
              </w:rPr>
              <w:t>Marker, Dry Erase, Chisel Tip, Low Odor, Black</w:t>
            </w:r>
          </w:p>
        </w:tc>
      </w:tr>
    </w:tbl>
    <w:p w:rsidR="00425035" w:rsidRDefault="00425035">
      <w:pPr>
        <w:pStyle w:val="Default"/>
        <w:rPr>
          <w:sz w:val="32"/>
          <w:szCs w:val="32"/>
        </w:rPr>
      </w:pPr>
    </w:p>
    <w:p w:rsidR="00425035" w:rsidRDefault="00425035">
      <w:pPr>
        <w:pStyle w:val="Default"/>
      </w:pPr>
      <w:r w:rsidRPr="00425035">
        <w:rPr>
          <w:sz w:val="32"/>
          <w:szCs w:val="32"/>
        </w:rPr>
        <w:pict>
          <v:rect id="_x0000_s1028" style="position:absolute;margin-left:-43.6pt;margin-top:29.9pt;width:555.3pt;height:732.2pt;z-index:251662336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Pr="00425035">
        <w:rPr>
          <w:sz w:val="32"/>
          <w:szCs w:val="32"/>
        </w:rPr>
        <w:pict>
          <v:rect id="_x0000_s1029" style="position:absolute;margin-left:-33.5pt;margin-top:37.4pt;width:535pt;height:717.2pt;z-index:251663360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</w:p>
    <w:sectPr w:rsidR="00425035" w:rsidSect="00425035">
      <w:headerReference w:type="default" r:id="rId7"/>
      <w:footerReference w:type="default" r:id="rId8"/>
      <w:pgSz w:w="12240" w:h="15840"/>
      <w:pgMar w:top="1440" w:right="1440" w:bottom="180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4F" w:rsidRDefault="0042134F" w:rsidP="00425035">
      <w:r>
        <w:separator/>
      </w:r>
    </w:p>
  </w:endnote>
  <w:endnote w:type="continuationSeparator" w:id="0">
    <w:p w:rsidR="0042134F" w:rsidRDefault="0042134F" w:rsidP="0042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35" w:rsidRDefault="0042134F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4F" w:rsidRDefault="0042134F" w:rsidP="00425035">
      <w:r>
        <w:separator/>
      </w:r>
    </w:p>
  </w:footnote>
  <w:footnote w:type="continuationSeparator" w:id="0">
    <w:p w:rsidR="0042134F" w:rsidRDefault="0042134F" w:rsidP="0042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35" w:rsidRDefault="0042134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425035">
      <w:fldChar w:fldCharType="begin"/>
    </w:r>
    <w:r>
      <w:instrText xml:space="preserve"> PAGE </w:instrText>
    </w:r>
    <w:r w:rsidR="00425035">
      <w:fldChar w:fldCharType="separate"/>
    </w:r>
    <w:r w:rsidR="008E37AC">
      <w:rPr>
        <w:noProof/>
      </w:rPr>
      <w:t>2</w:t>
    </w:r>
    <w:r w:rsidR="00425035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35"/>
    <w:rsid w:val="0042134F"/>
    <w:rsid w:val="00425035"/>
    <w:rsid w:val="008E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0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035"/>
    <w:rPr>
      <w:u w:val="single"/>
    </w:rPr>
  </w:style>
  <w:style w:type="paragraph" w:customStyle="1" w:styleId="HeaderFooter">
    <w:name w:val="Header &amp; Footer"/>
    <w:rsid w:val="004250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25035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425035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2018-06-27T18:27:00Z</dcterms:created>
  <dcterms:modified xsi:type="dcterms:W3CDTF">2018-06-27T18:27:00Z</dcterms:modified>
</cp:coreProperties>
</file>