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A8" w:rsidRDefault="003764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8166100</wp:posOffset>
                </wp:positionV>
                <wp:extent cx="4081780" cy="17811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780" cy="17811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B458A" w:rsidRPr="00376409" w:rsidRDefault="00683223" w:rsidP="00AB458A">
                            <w:pPr>
                              <w:jc w:val="center"/>
                              <w:rPr>
                                <w:rFonts w:ascii="Elephant" w:hAnsi="Elephant"/>
                                <w:sz w:val="36"/>
                                <w:szCs w:val="36"/>
                              </w:rPr>
                            </w:pPr>
                            <w:r w:rsidRPr="00376409">
                              <w:rPr>
                                <w:rFonts w:ascii="Elephant" w:hAnsi="Elephant"/>
                                <w:sz w:val="36"/>
                                <w:szCs w:val="36"/>
                              </w:rPr>
                              <w:t xml:space="preserve">FTC </w:t>
                            </w:r>
                            <w:r w:rsidR="00AB458A" w:rsidRPr="00376409">
                              <w:rPr>
                                <w:rFonts w:ascii="Elephant" w:hAnsi="Elephant"/>
                                <w:sz w:val="36"/>
                                <w:szCs w:val="36"/>
                              </w:rPr>
                              <w:t>Family Movie Night</w:t>
                            </w:r>
                          </w:p>
                          <w:p w:rsidR="00AB458A" w:rsidRPr="00376409" w:rsidRDefault="00AB458A" w:rsidP="00AB458A">
                            <w:pPr>
                              <w:jc w:val="center"/>
                              <w:rPr>
                                <w:rFonts w:ascii="Elephant" w:hAnsi="Elephant"/>
                                <w:sz w:val="36"/>
                                <w:szCs w:val="36"/>
                              </w:rPr>
                            </w:pPr>
                            <w:r w:rsidRPr="00376409">
                              <w:rPr>
                                <w:rFonts w:ascii="Elephant" w:hAnsi="Elephant"/>
                                <w:sz w:val="36"/>
                                <w:szCs w:val="36"/>
                              </w:rPr>
                              <w:t>Friday March 6</w:t>
                            </w:r>
                            <w:r w:rsidRPr="00376409">
                              <w:rPr>
                                <w:rFonts w:ascii="Elephant" w:hAnsi="Elephant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376409">
                              <w:rPr>
                                <w:rFonts w:ascii="Elephant" w:hAnsi="Elephant"/>
                                <w:sz w:val="36"/>
                                <w:szCs w:val="36"/>
                              </w:rPr>
                              <w:t>- 6 PM</w:t>
                            </w:r>
                          </w:p>
                          <w:p w:rsidR="00AB458A" w:rsidRPr="00376409" w:rsidRDefault="00AB458A" w:rsidP="00AB458A">
                            <w:pPr>
                              <w:jc w:val="center"/>
                              <w:rPr>
                                <w:rFonts w:ascii="Elephant" w:hAnsi="Elephant"/>
                                <w:sz w:val="36"/>
                                <w:szCs w:val="36"/>
                              </w:rPr>
                            </w:pPr>
                            <w:r w:rsidRPr="00376409">
                              <w:rPr>
                                <w:rFonts w:ascii="Elephant" w:hAnsi="Elephant"/>
                                <w:sz w:val="36"/>
                                <w:szCs w:val="36"/>
                              </w:rPr>
                              <w:t>Concessions Available</w:t>
                            </w:r>
                          </w:p>
                          <w:p w:rsidR="00AB458A" w:rsidRPr="00376409" w:rsidRDefault="00AB458A" w:rsidP="00376409">
                            <w:pPr>
                              <w:spacing w:after="0"/>
                              <w:jc w:val="center"/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  <w:r w:rsidRPr="00376409"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**Please bring a blanket to sit on</w:t>
                            </w:r>
                          </w:p>
                          <w:p w:rsidR="00AB458A" w:rsidRPr="00376409" w:rsidRDefault="00AB458A" w:rsidP="00376409">
                            <w:pPr>
                              <w:spacing w:after="0"/>
                              <w:jc w:val="center"/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  <w:r w:rsidRPr="00376409"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 xml:space="preserve">**Children </w:t>
                            </w:r>
                            <w:r w:rsidR="00376409" w:rsidRPr="00376409"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MUST be accompanied by a Parent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pt;margin-top:643pt;width:321.4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" fillcolor="#fff2cc [663]" stroked="f" strokeweight=".5pt">
                <v:textbox>
                  <w:txbxContent>
                    <w:p w:rsidR="00AB458A" w:rsidRPr="00376409" w:rsidRDefault="00683223" w:rsidP="00AB458A">
                      <w:pPr>
                        <w:jc w:val="center"/>
                        <w:rPr>
                          <w:rFonts w:ascii="Elephant" w:hAnsi="Elephant"/>
                          <w:sz w:val="36"/>
                          <w:szCs w:val="36"/>
                        </w:rPr>
                      </w:pPr>
                      <w:r w:rsidRPr="00376409">
                        <w:rPr>
                          <w:rFonts w:ascii="Elephant" w:hAnsi="Elephant"/>
                          <w:sz w:val="36"/>
                          <w:szCs w:val="36"/>
                        </w:rPr>
                        <w:t xml:space="preserve">FTC </w:t>
                      </w:r>
                      <w:r w:rsidR="00AB458A" w:rsidRPr="00376409">
                        <w:rPr>
                          <w:rFonts w:ascii="Elephant" w:hAnsi="Elephant"/>
                          <w:sz w:val="36"/>
                          <w:szCs w:val="36"/>
                        </w:rPr>
                        <w:t>Family Movie Night</w:t>
                      </w:r>
                    </w:p>
                    <w:p w:rsidR="00AB458A" w:rsidRPr="00376409" w:rsidRDefault="00AB458A" w:rsidP="00AB458A">
                      <w:pPr>
                        <w:jc w:val="center"/>
                        <w:rPr>
                          <w:rFonts w:ascii="Elephant" w:hAnsi="Elephant"/>
                          <w:sz w:val="36"/>
                          <w:szCs w:val="36"/>
                        </w:rPr>
                      </w:pPr>
                      <w:r w:rsidRPr="00376409">
                        <w:rPr>
                          <w:rFonts w:ascii="Elephant" w:hAnsi="Elephant"/>
                          <w:sz w:val="36"/>
                          <w:szCs w:val="36"/>
                        </w:rPr>
                        <w:t>Friday March 6</w:t>
                      </w:r>
                      <w:r w:rsidRPr="00376409">
                        <w:rPr>
                          <w:rFonts w:ascii="Elephant" w:hAnsi="Elephant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376409">
                        <w:rPr>
                          <w:rFonts w:ascii="Elephant" w:hAnsi="Elephant"/>
                          <w:sz w:val="36"/>
                          <w:szCs w:val="36"/>
                        </w:rPr>
                        <w:t>- 6 PM</w:t>
                      </w:r>
                    </w:p>
                    <w:p w:rsidR="00AB458A" w:rsidRPr="00376409" w:rsidRDefault="00AB458A" w:rsidP="00AB458A">
                      <w:pPr>
                        <w:jc w:val="center"/>
                        <w:rPr>
                          <w:rFonts w:ascii="Elephant" w:hAnsi="Elephant"/>
                          <w:sz w:val="36"/>
                          <w:szCs w:val="36"/>
                        </w:rPr>
                      </w:pPr>
                      <w:r w:rsidRPr="00376409">
                        <w:rPr>
                          <w:rFonts w:ascii="Elephant" w:hAnsi="Elephant"/>
                          <w:sz w:val="36"/>
                          <w:szCs w:val="36"/>
                        </w:rPr>
                        <w:t>Concessions Available</w:t>
                      </w:r>
                    </w:p>
                    <w:p w:rsidR="00AB458A" w:rsidRPr="00376409" w:rsidRDefault="00AB458A" w:rsidP="00376409">
                      <w:pPr>
                        <w:spacing w:after="0"/>
                        <w:jc w:val="center"/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  <w:r w:rsidRPr="00376409">
                        <w:rPr>
                          <w:rFonts w:ascii="Elephant" w:hAnsi="Elephant"/>
                          <w:sz w:val="24"/>
                          <w:szCs w:val="24"/>
                        </w:rPr>
                        <w:t>**Please bring a blanket to sit on</w:t>
                      </w:r>
                    </w:p>
                    <w:p w:rsidR="00AB458A" w:rsidRPr="00376409" w:rsidRDefault="00AB458A" w:rsidP="00376409">
                      <w:pPr>
                        <w:spacing w:after="0"/>
                        <w:jc w:val="center"/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  <w:r w:rsidRPr="00376409">
                        <w:rPr>
                          <w:rFonts w:ascii="Elephant" w:hAnsi="Elephant"/>
                          <w:sz w:val="24"/>
                          <w:szCs w:val="24"/>
                        </w:rPr>
                        <w:t xml:space="preserve">**Children </w:t>
                      </w:r>
                      <w:r w:rsidR="00376409" w:rsidRPr="00376409">
                        <w:rPr>
                          <w:rFonts w:ascii="Elephant" w:hAnsi="Elephant"/>
                          <w:sz w:val="24"/>
                          <w:szCs w:val="24"/>
                        </w:rPr>
                        <w:t>MUST be accompanied by a Parent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AB458A">
        <w:drawing>
          <wp:inline distT="0" distB="0" distL="0" distR="0" wp14:anchorId="7D7FE389" wp14:editId="2E48FE00">
            <wp:extent cx="8124825" cy="10866120"/>
            <wp:effectExtent l="0" t="0" r="9525" b="0"/>
            <wp:docPr id="1" name="Picture 1" descr="Image result for toy story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y story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868" cy="1086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1CA8" w:rsidSect="00AB458A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8A"/>
    <w:rsid w:val="00376409"/>
    <w:rsid w:val="004B15B7"/>
    <w:rsid w:val="00565DD7"/>
    <w:rsid w:val="00683223"/>
    <w:rsid w:val="00AB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426FF"/>
  <w15:chartTrackingRefBased/>
  <w15:docId w15:val="{B626864D-5DCA-44AE-9A53-D281C5E4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Prairie-Hills ESD 144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M. Gallagher</dc:creator>
  <cp:keywords/>
  <dc:description/>
  <cp:lastModifiedBy>Ms. M. Gallagher</cp:lastModifiedBy>
  <cp:revision>1</cp:revision>
  <dcterms:created xsi:type="dcterms:W3CDTF">2020-02-10T13:52:00Z</dcterms:created>
  <dcterms:modified xsi:type="dcterms:W3CDTF">2020-02-10T15:20:00Z</dcterms:modified>
</cp:coreProperties>
</file>